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E2CA" w14:textId="77777777" w:rsidR="00EC47A2" w:rsidRPr="00124E5A" w:rsidRDefault="00DE1AB4">
      <w:pPr>
        <w:contextualSpacing/>
        <w:rPr>
          <w:rFonts w:ascii="TH Niramit AS" w:hAnsi="TH Niramit AS" w:cs="TH Niramit AS"/>
          <w:sz w:val="28"/>
        </w:rPr>
      </w:pPr>
      <w:r w:rsidRPr="00CC5FD6">
        <w:rPr>
          <w:rFonts w:ascii="TH Niramit AS" w:hAnsi="TH Niramit AS" w:cs="TH Niramit AS" w:hint="cs"/>
          <w:b/>
          <w:bCs/>
          <w:sz w:val="28"/>
          <w:cs/>
        </w:rPr>
        <w:t>รหัสวิชา</w:t>
      </w:r>
      <w:r w:rsidR="00124E5A">
        <w:rPr>
          <w:rFonts w:ascii="TH Niramit AS" w:hAnsi="TH Niramit AS" w:cs="TH Niramit AS"/>
          <w:sz w:val="28"/>
        </w:rPr>
        <w:tab/>
      </w:r>
      <w:r w:rsidR="00124E5A">
        <w:rPr>
          <w:rFonts w:ascii="TH Niramit AS" w:hAnsi="TH Niramit AS" w:cs="TH Niramit AS"/>
          <w:sz w:val="28"/>
        </w:rPr>
        <w:tab/>
      </w:r>
      <w:r w:rsidR="00124E5A">
        <w:rPr>
          <w:rFonts w:ascii="TH Niramit AS" w:hAnsi="TH Niramit AS" w:cs="TH Niramit AS"/>
          <w:sz w:val="28"/>
        </w:rPr>
        <w:tab/>
        <w:t>204</w:t>
      </w:r>
      <w:r w:rsidR="00B66B4B">
        <w:rPr>
          <w:rFonts w:ascii="TH Niramit AS" w:hAnsi="TH Niramit AS" w:cs="TH Niramit AS"/>
          <w:sz w:val="28"/>
        </w:rPr>
        <w:t>453</w:t>
      </w:r>
    </w:p>
    <w:p w14:paraId="509F2F08" w14:textId="77777777" w:rsidR="00DE1AB4" w:rsidRPr="00124E5A" w:rsidRDefault="00DE1AB4">
      <w:pPr>
        <w:contextualSpacing/>
        <w:rPr>
          <w:rFonts w:ascii="TH Niramit AS" w:hAnsi="TH Niramit AS" w:cs="TH Niramit AS"/>
          <w:sz w:val="28"/>
        </w:rPr>
      </w:pPr>
      <w:r w:rsidRPr="00CC5FD6">
        <w:rPr>
          <w:rFonts w:ascii="TH Niramit AS" w:hAnsi="TH Niramit AS" w:cs="TH Niramit AS" w:hint="cs"/>
          <w:b/>
          <w:bCs/>
          <w:sz w:val="28"/>
          <w:cs/>
        </w:rPr>
        <w:t>ชื่อวิชา</w:t>
      </w:r>
      <w:r w:rsidR="00124E5A">
        <w:rPr>
          <w:rFonts w:ascii="TH Niramit AS" w:hAnsi="TH Niramit AS" w:cs="TH Niramit AS"/>
          <w:sz w:val="28"/>
        </w:rPr>
        <w:tab/>
      </w:r>
      <w:r w:rsidR="00172663">
        <w:rPr>
          <w:rFonts w:ascii="TH Niramit AS" w:hAnsi="TH Niramit AS" w:cs="TH Niramit AS"/>
          <w:sz w:val="28"/>
        </w:rPr>
        <w:tab/>
      </w:r>
      <w:r w:rsidR="00172663">
        <w:rPr>
          <w:rFonts w:ascii="TH Niramit AS" w:hAnsi="TH Niramit AS" w:cs="TH Niramit AS" w:hint="cs"/>
          <w:sz w:val="28"/>
          <w:cs/>
        </w:rPr>
        <w:tab/>
      </w:r>
      <w:r w:rsidR="00B66B4B">
        <w:rPr>
          <w:rFonts w:ascii="TH Niramit AS" w:hAnsi="TH Niramit AS" w:cs="TH Niramit AS" w:hint="cs"/>
          <w:sz w:val="28"/>
          <w:cs/>
        </w:rPr>
        <w:t>การรู้จำแบบ</w:t>
      </w:r>
      <w:r w:rsidR="00172663">
        <w:rPr>
          <w:rFonts w:ascii="TH Niramit AS" w:hAnsi="TH Niramit AS" w:cs="TH Niramit AS" w:hint="cs"/>
          <w:sz w:val="28"/>
          <w:cs/>
        </w:rPr>
        <w:t xml:space="preserve"> </w:t>
      </w:r>
      <w:r w:rsidR="00172663">
        <w:rPr>
          <w:rFonts w:ascii="TH Niramit AS" w:hAnsi="TH Niramit AS" w:cs="TH Niramit AS"/>
          <w:sz w:val="28"/>
        </w:rPr>
        <w:t>(Pattern Recognition)</w:t>
      </w:r>
    </w:p>
    <w:p w14:paraId="05DC22F9" w14:textId="77777777" w:rsidR="00DE1AB4" w:rsidRPr="00124E5A" w:rsidRDefault="00124E5A">
      <w:pPr>
        <w:contextualSpacing/>
        <w:rPr>
          <w:rFonts w:ascii="TH Niramit AS" w:hAnsi="TH Niramit AS" w:cs="TH Niramit AS"/>
          <w:sz w:val="28"/>
        </w:rPr>
      </w:pPr>
      <w:r w:rsidRPr="00CC5FD6">
        <w:rPr>
          <w:rFonts w:ascii="TH Niramit AS" w:hAnsi="TH Niramit AS" w:cs="TH Niramit AS" w:hint="cs"/>
          <w:b/>
          <w:bCs/>
          <w:sz w:val="28"/>
          <w:cs/>
        </w:rPr>
        <w:t>หน่วยกิต</w:t>
      </w:r>
      <w:r w:rsidRPr="00124E5A">
        <w:rPr>
          <w:rFonts w:ascii="TH Niramit AS" w:hAnsi="TH Niramit AS" w:cs="TH Niramit AS" w:hint="cs"/>
          <w:sz w:val="28"/>
          <w:cs/>
        </w:rPr>
        <w:tab/>
      </w:r>
      <w:r w:rsidRPr="00124E5A">
        <w:rPr>
          <w:rFonts w:ascii="TH Niramit AS" w:hAnsi="TH Niramit AS" w:cs="TH Niramit AS" w:hint="cs"/>
          <w:sz w:val="28"/>
          <w:cs/>
        </w:rPr>
        <w:tab/>
      </w:r>
      <w:r w:rsidRPr="00124E5A">
        <w:rPr>
          <w:rFonts w:ascii="TH Niramit AS" w:hAnsi="TH Niramit AS" w:cs="TH Niramit AS"/>
          <w:sz w:val="28"/>
        </w:rPr>
        <w:t>3 (2-2-5)</w:t>
      </w:r>
    </w:p>
    <w:p w14:paraId="69364E7F" w14:textId="05774C09" w:rsidR="004C3FEE" w:rsidRDefault="004C3FEE">
      <w:pPr>
        <w:contextualSpacing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>วิชาบังคับก่อน</w:t>
      </w:r>
      <w:r w:rsidR="00680AE1">
        <w:rPr>
          <w:rFonts w:ascii="TH Niramit AS" w:hAnsi="TH Niramit AS" w:cs="TH Niramit AS" w:hint="cs"/>
          <w:sz w:val="28"/>
          <w:cs/>
        </w:rPr>
        <w:tab/>
      </w:r>
      <w:r w:rsidR="00680AE1">
        <w:rPr>
          <w:rFonts w:ascii="TH Niramit AS" w:hAnsi="TH Niramit AS" w:cs="TH Niramit AS" w:hint="cs"/>
          <w:sz w:val="28"/>
          <w:cs/>
        </w:rPr>
        <w:tab/>
      </w:r>
      <w:r w:rsidR="00610FC1">
        <w:rPr>
          <w:rFonts w:ascii="TH Niramit AS" w:hAnsi="TH Niramit AS" w:cs="TH Niramit AS"/>
          <w:sz w:val="28"/>
        </w:rPr>
        <w:t>(</w:t>
      </w:r>
      <w:r w:rsidR="00610FC1" w:rsidRPr="00610FC1">
        <w:rPr>
          <w:rFonts w:ascii="TH Niramit AS" w:hAnsi="TH Niramit AS" w:cs="TH Niramit AS"/>
          <w:sz w:val="28"/>
          <w:cs/>
        </w:rPr>
        <w:t xml:space="preserve">204251 </w:t>
      </w:r>
      <w:r w:rsidR="00610FC1">
        <w:rPr>
          <w:rFonts w:ascii="TH Niramit AS" w:hAnsi="TH Niramit AS" w:cs="TH Niramit AS" w:hint="cs"/>
          <w:sz w:val="28"/>
          <w:cs/>
        </w:rPr>
        <w:t>หรือ</w:t>
      </w:r>
      <w:r w:rsidR="00610FC1" w:rsidRPr="00610FC1">
        <w:rPr>
          <w:rFonts w:ascii="TH Niramit AS" w:hAnsi="TH Niramit AS" w:cs="TH Niramit AS"/>
          <w:sz w:val="28"/>
        </w:rPr>
        <w:t xml:space="preserve"> </w:t>
      </w:r>
      <w:r w:rsidR="00610FC1" w:rsidRPr="00610FC1">
        <w:rPr>
          <w:rFonts w:ascii="TH Niramit AS" w:hAnsi="TH Niramit AS" w:cs="TH Niramit AS"/>
          <w:sz w:val="28"/>
          <w:cs/>
        </w:rPr>
        <w:t>204271</w:t>
      </w:r>
      <w:r w:rsidR="00610FC1">
        <w:rPr>
          <w:rFonts w:ascii="TH Niramit AS" w:hAnsi="TH Niramit AS" w:cs="TH Niramit AS"/>
          <w:sz w:val="28"/>
        </w:rPr>
        <w:t>)</w:t>
      </w:r>
      <w:r w:rsidR="00610FC1" w:rsidRPr="00610FC1">
        <w:rPr>
          <w:rFonts w:ascii="TH Niramit AS" w:hAnsi="TH Niramit AS" w:cs="TH Niramit AS"/>
          <w:sz w:val="28"/>
        </w:rPr>
        <w:t xml:space="preserve"> </w:t>
      </w:r>
      <w:r w:rsidR="00610FC1">
        <w:rPr>
          <w:rFonts w:ascii="TH Niramit AS" w:hAnsi="TH Niramit AS" w:cs="TH Niramit AS" w:hint="cs"/>
          <w:sz w:val="28"/>
          <w:cs/>
        </w:rPr>
        <w:t>และ</w:t>
      </w:r>
      <w:r w:rsidR="00610FC1" w:rsidRPr="00610FC1">
        <w:rPr>
          <w:rFonts w:ascii="TH Niramit AS" w:hAnsi="TH Niramit AS" w:cs="TH Niramit AS"/>
          <w:sz w:val="28"/>
        </w:rPr>
        <w:t xml:space="preserve"> </w:t>
      </w:r>
      <w:r w:rsidR="00610FC1">
        <w:rPr>
          <w:rFonts w:ascii="TH Niramit AS" w:hAnsi="TH Niramit AS" w:cs="TH Niramit AS"/>
          <w:sz w:val="28"/>
        </w:rPr>
        <w:t>(</w:t>
      </w:r>
      <w:r w:rsidR="00610FC1" w:rsidRPr="00610FC1">
        <w:rPr>
          <w:rFonts w:ascii="TH Niramit AS" w:hAnsi="TH Niramit AS" w:cs="TH Niramit AS"/>
          <w:sz w:val="28"/>
          <w:cs/>
        </w:rPr>
        <w:t xml:space="preserve">208150 </w:t>
      </w:r>
      <w:r w:rsidR="00610FC1">
        <w:rPr>
          <w:rFonts w:ascii="TH Niramit AS" w:hAnsi="TH Niramit AS" w:cs="TH Niramit AS" w:hint="cs"/>
          <w:sz w:val="28"/>
          <w:cs/>
        </w:rPr>
        <w:t>หรือ</w:t>
      </w:r>
      <w:r w:rsidR="00610FC1" w:rsidRPr="00610FC1">
        <w:rPr>
          <w:rFonts w:ascii="TH Niramit AS" w:hAnsi="TH Niramit AS" w:cs="TH Niramit AS"/>
          <w:sz w:val="28"/>
        </w:rPr>
        <w:t xml:space="preserve"> </w:t>
      </w:r>
      <w:r w:rsidR="00610FC1" w:rsidRPr="00610FC1">
        <w:rPr>
          <w:rFonts w:ascii="TH Niramit AS" w:hAnsi="TH Niramit AS" w:cs="TH Niramit AS"/>
          <w:sz w:val="28"/>
          <w:cs/>
        </w:rPr>
        <w:t xml:space="preserve">208263 </w:t>
      </w:r>
      <w:r w:rsidR="00610FC1">
        <w:rPr>
          <w:rFonts w:ascii="TH Niramit AS" w:hAnsi="TH Niramit AS" w:cs="TH Niramit AS" w:hint="cs"/>
          <w:sz w:val="28"/>
          <w:cs/>
        </w:rPr>
        <w:t>หรือ</w:t>
      </w:r>
      <w:r w:rsidR="00610FC1" w:rsidRPr="00610FC1">
        <w:rPr>
          <w:rFonts w:ascii="TH Niramit AS" w:hAnsi="TH Niramit AS" w:cs="TH Niramit AS"/>
          <w:sz w:val="28"/>
        </w:rPr>
        <w:t xml:space="preserve"> </w:t>
      </w:r>
      <w:r w:rsidR="00610FC1" w:rsidRPr="00610FC1">
        <w:rPr>
          <w:rFonts w:ascii="TH Niramit AS" w:hAnsi="TH Niramit AS" w:cs="TH Niramit AS"/>
          <w:sz w:val="28"/>
          <w:cs/>
        </w:rPr>
        <w:t xml:space="preserve">208264 </w:t>
      </w:r>
      <w:r w:rsidR="00610FC1">
        <w:rPr>
          <w:rFonts w:ascii="TH Niramit AS" w:hAnsi="TH Niramit AS" w:cs="TH Niramit AS" w:hint="cs"/>
          <w:sz w:val="28"/>
          <w:cs/>
        </w:rPr>
        <w:t>หรือ</w:t>
      </w:r>
      <w:r w:rsidR="00610FC1" w:rsidRPr="00610FC1">
        <w:rPr>
          <w:rFonts w:ascii="TH Niramit AS" w:hAnsi="TH Niramit AS" w:cs="TH Niramit AS"/>
          <w:sz w:val="28"/>
        </w:rPr>
        <w:t xml:space="preserve"> </w:t>
      </w:r>
      <w:r w:rsidR="00610FC1" w:rsidRPr="00610FC1">
        <w:rPr>
          <w:rFonts w:ascii="TH Niramit AS" w:hAnsi="TH Niramit AS" w:cs="TH Niramit AS"/>
          <w:sz w:val="28"/>
          <w:cs/>
        </w:rPr>
        <w:t>208269</w:t>
      </w:r>
      <w:r w:rsidR="00610FC1">
        <w:rPr>
          <w:rFonts w:ascii="TH Niramit AS" w:hAnsi="TH Niramit AS" w:cs="TH Niramit AS"/>
          <w:sz w:val="28"/>
        </w:rPr>
        <w:t>)</w:t>
      </w:r>
    </w:p>
    <w:p w14:paraId="5E52769C" w14:textId="6D0380D2" w:rsidR="007D64D3" w:rsidRDefault="00CC5FD6" w:rsidP="001A43C6">
      <w:pPr>
        <w:contextualSpacing/>
        <w:rPr>
          <w:rFonts w:ascii="TH Niramit AS" w:hAnsi="TH Niramit AS" w:cs="TH Niramit AS"/>
          <w:sz w:val="28"/>
        </w:rPr>
      </w:pPr>
      <w:r w:rsidRPr="00CC5FD6">
        <w:rPr>
          <w:rFonts w:ascii="TH Niramit AS" w:hAnsi="TH Niramit AS" w:cs="TH Niramit AS" w:hint="cs"/>
          <w:b/>
          <w:bCs/>
          <w:sz w:val="28"/>
          <w:cs/>
        </w:rPr>
        <w:t>ผู้สอน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610FC1">
        <w:rPr>
          <w:rFonts w:ascii="TH Niramit AS" w:hAnsi="TH Niramit AS" w:cs="TH Niramit AS" w:hint="cs"/>
          <w:sz w:val="28"/>
          <w:cs/>
        </w:rPr>
        <w:t>รอง</w:t>
      </w:r>
      <w:r w:rsidR="007D64D3">
        <w:rPr>
          <w:rFonts w:ascii="TH Niramit AS" w:hAnsi="TH Niramit AS" w:cs="TH Niramit AS" w:hint="cs"/>
          <w:sz w:val="28"/>
          <w:cs/>
        </w:rPr>
        <w:t xml:space="preserve">ศาสตราจารย์ </w:t>
      </w:r>
      <w:r w:rsidR="005A4172">
        <w:rPr>
          <w:rFonts w:ascii="TH Niramit AS" w:hAnsi="TH Niramit AS" w:cs="TH Niramit AS" w:hint="cs"/>
          <w:sz w:val="28"/>
          <w:cs/>
        </w:rPr>
        <w:t>ดร.</w:t>
      </w:r>
      <w:r w:rsidR="00FA34D4">
        <w:rPr>
          <w:rFonts w:ascii="TH Niramit AS" w:hAnsi="TH Niramit AS" w:cs="TH Niramit AS"/>
          <w:sz w:val="28"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>ชุมพล บุญคุ้มพรภัทร</w:t>
      </w:r>
    </w:p>
    <w:p w14:paraId="636E4623" w14:textId="2B3A08C9" w:rsidR="001A43C6" w:rsidRPr="001A43C6" w:rsidRDefault="004C3FEE" w:rsidP="001A43C6">
      <w:pPr>
        <w:contextualSpacing/>
        <w:rPr>
          <w:rFonts w:ascii="TH Niramit AS" w:hAnsi="TH Niramit AS" w:cs="TH Niramit AS"/>
          <w:sz w:val="28"/>
        </w:rPr>
      </w:pPr>
      <w:r w:rsidRPr="007D64D3">
        <w:rPr>
          <w:rFonts w:ascii="TH Niramit AS" w:hAnsi="TH Niramit AS" w:cs="TH Niramit AS"/>
          <w:b/>
          <w:bCs/>
          <w:sz w:val="28"/>
        </w:rPr>
        <w:t>e-mail</w:t>
      </w:r>
      <w:r w:rsidR="007D64D3">
        <w:rPr>
          <w:rFonts w:ascii="TH Niramit AS" w:hAnsi="TH Niramit AS" w:cs="TH Niramit AS"/>
          <w:sz w:val="28"/>
        </w:rPr>
        <w:tab/>
      </w:r>
      <w:r w:rsidR="007D64D3">
        <w:rPr>
          <w:rFonts w:ascii="TH Niramit AS" w:hAnsi="TH Niramit AS" w:cs="TH Niramit AS"/>
          <w:sz w:val="28"/>
        </w:rPr>
        <w:tab/>
      </w:r>
      <w:r w:rsidR="007D64D3">
        <w:rPr>
          <w:rFonts w:ascii="TH Niramit AS" w:hAnsi="TH Niramit AS" w:cs="TH Niramit AS"/>
          <w:sz w:val="28"/>
        </w:rPr>
        <w:tab/>
      </w:r>
      <w:r w:rsidR="001A43C6" w:rsidRPr="001A43C6">
        <w:rPr>
          <w:rFonts w:ascii="TH Niramit AS" w:hAnsi="TH Niramit AS" w:cs="TH Niramit AS"/>
          <w:sz w:val="28"/>
        </w:rPr>
        <w:t>chumphol</w:t>
      </w:r>
      <w:r w:rsidR="0007610F">
        <w:rPr>
          <w:rFonts w:ascii="TH Niramit AS" w:hAnsi="TH Niramit AS" w:cs="TH Niramit AS"/>
          <w:sz w:val="28"/>
        </w:rPr>
        <w:t>.b</w:t>
      </w:r>
      <w:r w:rsidR="001A43C6" w:rsidRPr="001A43C6">
        <w:rPr>
          <w:rFonts w:ascii="TH Niramit AS" w:hAnsi="TH Niramit AS" w:cs="TH Niramit AS"/>
          <w:sz w:val="28"/>
        </w:rPr>
        <w:t>@c</w:t>
      </w:r>
      <w:r w:rsidR="0007610F">
        <w:rPr>
          <w:rFonts w:ascii="TH Niramit AS" w:hAnsi="TH Niramit AS" w:cs="TH Niramit AS"/>
          <w:sz w:val="28"/>
        </w:rPr>
        <w:t>mu</w:t>
      </w:r>
      <w:r w:rsidR="001A43C6" w:rsidRPr="001A43C6">
        <w:rPr>
          <w:rFonts w:ascii="TH Niramit AS" w:hAnsi="TH Niramit AS" w:cs="TH Niramit AS"/>
          <w:sz w:val="28"/>
        </w:rPr>
        <w:t>.ac.th</w:t>
      </w:r>
    </w:p>
    <w:p w14:paraId="18858B0D" w14:textId="77777777" w:rsidR="00CC5FD6" w:rsidRDefault="00F24603" w:rsidP="001A43C6">
      <w:pPr>
        <w:contextualSpacing/>
        <w:rPr>
          <w:rFonts w:ascii="TH Niramit AS" w:hAnsi="TH Niramit AS" w:cs="TH Niramit AS"/>
          <w:sz w:val="28"/>
          <w:cs/>
        </w:rPr>
      </w:pPr>
      <w:r w:rsidRPr="00F24603">
        <w:rPr>
          <w:rFonts w:ascii="TH Niramit AS" w:hAnsi="TH Niramit AS" w:cs="TH Niramit AS"/>
          <w:b/>
          <w:bCs/>
          <w:sz w:val="28"/>
          <w:cs/>
        </w:rPr>
        <w:t>เว็บไซต์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E963DC" w:rsidRPr="00E963DC">
        <w:rPr>
          <w:rFonts w:ascii="TH Niramit AS" w:hAnsi="TH Niramit AS" w:cs="TH Niramit AS"/>
          <w:sz w:val="28"/>
        </w:rPr>
        <w:t>http://www</w:t>
      </w:r>
      <w:r w:rsidR="00E963DC" w:rsidRPr="00E963DC">
        <w:rPr>
          <w:rFonts w:ascii="TH Niramit AS" w:hAnsi="TH Niramit AS" w:cs="TH Niramit AS"/>
          <w:sz w:val="28"/>
          <w:cs/>
        </w:rPr>
        <w:t>.</w:t>
      </w:r>
      <w:r w:rsidR="00E963DC" w:rsidRPr="00E963DC">
        <w:rPr>
          <w:rFonts w:ascii="TH Niramit AS" w:hAnsi="TH Niramit AS" w:cs="TH Niramit AS"/>
          <w:sz w:val="28"/>
        </w:rPr>
        <w:t>cs.science.cmu.ac.th/person/chumphol/</w:t>
      </w:r>
      <w:r w:rsidR="00E963DC" w:rsidRPr="00E963DC">
        <w:rPr>
          <w:rFonts w:ascii="TH Niramit AS" w:hAnsi="TH Niramit AS" w:cs="TH Niramit AS"/>
          <w:sz w:val="28"/>
          <w:cs/>
        </w:rPr>
        <w:t>204</w:t>
      </w:r>
      <w:r w:rsidR="00B66B4B">
        <w:rPr>
          <w:rFonts w:ascii="TH Niramit AS" w:hAnsi="TH Niramit AS" w:cs="TH Niramit AS"/>
          <w:sz w:val="28"/>
        </w:rPr>
        <w:t>453</w:t>
      </w:r>
    </w:p>
    <w:p w14:paraId="23079FC2" w14:textId="77777777" w:rsidR="00154A52" w:rsidRPr="00AA1AE6" w:rsidRDefault="00154A52" w:rsidP="00CC5FD6">
      <w:pPr>
        <w:contextualSpacing/>
        <w:rPr>
          <w:rFonts w:ascii="TH Niramit AS" w:hAnsi="TH Niramit AS" w:cs="TH Niramit AS"/>
          <w:sz w:val="28"/>
        </w:rPr>
      </w:pPr>
    </w:p>
    <w:p w14:paraId="66E33260" w14:textId="721302DB" w:rsidR="008A5E9C" w:rsidRPr="008A5E9C" w:rsidRDefault="008A5E9C" w:rsidP="008A5E9C">
      <w:pPr>
        <w:spacing w:after="0"/>
        <w:contextualSpacing/>
        <w:rPr>
          <w:rFonts w:ascii="TH Niramit AS" w:hAnsi="TH Niramit AS" w:cs="TH Niramit AS"/>
          <w:b/>
          <w:bCs/>
          <w:sz w:val="28"/>
        </w:rPr>
      </w:pPr>
      <w:r w:rsidRPr="008A5E9C">
        <w:rPr>
          <w:rFonts w:ascii="TH Niramit AS" w:hAnsi="TH Niramit AS" w:cs="TH Niramit AS"/>
          <w:b/>
          <w:bCs/>
          <w:sz w:val="28"/>
          <w:cs/>
        </w:rPr>
        <w:t>ผลลัพธ์การเรียนรู้ของกระบวนวิชา</w:t>
      </w:r>
      <w:r w:rsidRPr="008A5E9C">
        <w:rPr>
          <w:rFonts w:ascii="TH Niramit AS" w:hAnsi="TH Niramit AS" w:cs="TH Niramit AS"/>
          <w:b/>
          <w:bCs/>
          <w:sz w:val="28"/>
        </w:rPr>
        <w:t xml:space="preserve">  </w:t>
      </w:r>
    </w:p>
    <w:p w14:paraId="3510867C" w14:textId="210F60FE" w:rsidR="008A5E9C" w:rsidRPr="008A5E9C" w:rsidRDefault="008A5E9C" w:rsidP="008A5E9C">
      <w:pPr>
        <w:pStyle w:val="ListParagraph"/>
        <w:numPr>
          <w:ilvl w:val="0"/>
          <w:numId w:val="3"/>
        </w:numPr>
        <w:ind w:left="851" w:hanging="491"/>
        <w:rPr>
          <w:rFonts w:ascii="TH Niramit AS" w:hAnsi="TH Niramit AS" w:cs="TH Niramit AS"/>
          <w:sz w:val="28"/>
        </w:rPr>
      </w:pPr>
      <w:r w:rsidRPr="008A5E9C">
        <w:rPr>
          <w:rFonts w:ascii="TH Niramit AS" w:hAnsi="TH Niramit AS" w:cs="TH Niramit AS"/>
          <w:sz w:val="28"/>
          <w:cs/>
        </w:rPr>
        <w:t>นักศึกษาสามารถอธิบายแนวคิดของการรู้จำแบบและเทคนิคของตัวจำแนกชนิดต่าง ๆ ได้</w:t>
      </w:r>
    </w:p>
    <w:p w14:paraId="56041551" w14:textId="7B35E953" w:rsidR="008A5E9C" w:rsidRPr="008A5E9C" w:rsidRDefault="008A5E9C" w:rsidP="008A5E9C">
      <w:pPr>
        <w:pStyle w:val="ListParagraph"/>
        <w:numPr>
          <w:ilvl w:val="0"/>
          <w:numId w:val="3"/>
        </w:numPr>
        <w:ind w:left="851" w:hanging="491"/>
        <w:rPr>
          <w:rFonts w:ascii="TH Niramit AS" w:hAnsi="TH Niramit AS" w:cs="TH Niramit AS"/>
          <w:sz w:val="28"/>
        </w:rPr>
      </w:pPr>
      <w:r w:rsidRPr="008A5E9C">
        <w:rPr>
          <w:rFonts w:ascii="TH Niramit AS" w:hAnsi="TH Niramit AS" w:cs="TH Niramit AS"/>
          <w:sz w:val="28"/>
          <w:cs/>
        </w:rPr>
        <w:t>นักศึกษาสามารถประยุกต์ใช้ตัวจำแนกชนิดต่าง ๆ เพื่อจัดการปัญหาโดยใช้เครื่องมือสำหรับการรู้จำแบบได้</w:t>
      </w:r>
    </w:p>
    <w:p w14:paraId="75B2AF32" w14:textId="631097CD" w:rsidR="008A5E9C" w:rsidRPr="008A5E9C" w:rsidRDefault="008A5E9C" w:rsidP="008A5E9C">
      <w:pPr>
        <w:pStyle w:val="ListParagraph"/>
        <w:numPr>
          <w:ilvl w:val="0"/>
          <w:numId w:val="3"/>
        </w:numPr>
        <w:ind w:left="851" w:hanging="491"/>
        <w:rPr>
          <w:rFonts w:ascii="TH Niramit AS" w:hAnsi="TH Niramit AS" w:cs="TH Niramit AS"/>
          <w:sz w:val="28"/>
        </w:rPr>
      </w:pPr>
      <w:r w:rsidRPr="008A5E9C">
        <w:rPr>
          <w:rFonts w:ascii="TH Niramit AS" w:hAnsi="TH Niramit AS" w:cs="TH Niramit AS"/>
          <w:sz w:val="28"/>
          <w:cs/>
        </w:rPr>
        <w:t>นักศึกษาสามารถอธิบายและนำเสนอแนวทางการพัฒนานวัตกรรมคอมพิวเตอร์ด้วยแนวคิดการรู้จำแบบ รวมทั้งสามารถนำเสนอแนวคิดของตนในรูปแบบปากเปล่าได้</w:t>
      </w:r>
    </w:p>
    <w:p w14:paraId="275A26BE" w14:textId="73D415B6" w:rsidR="008A5E9C" w:rsidRPr="008A5E9C" w:rsidRDefault="008A5E9C" w:rsidP="00383B3C">
      <w:pPr>
        <w:pStyle w:val="ListParagraph"/>
        <w:numPr>
          <w:ilvl w:val="0"/>
          <w:numId w:val="3"/>
        </w:numPr>
        <w:ind w:left="850" w:hanging="493"/>
        <w:rPr>
          <w:rFonts w:ascii="TH Niramit AS" w:hAnsi="TH Niramit AS" w:cs="TH Niramit AS"/>
          <w:sz w:val="28"/>
        </w:rPr>
      </w:pPr>
      <w:r w:rsidRPr="008A5E9C">
        <w:rPr>
          <w:rFonts w:ascii="TH Niramit AS" w:hAnsi="TH Niramit AS" w:cs="TH Niramit AS"/>
          <w:sz w:val="28"/>
          <w:cs/>
        </w:rPr>
        <w:t>นักศึกษาแสดงพฤติกรรมความเป็นผู้มีจรรยาบรรณทางวิชาชีพ มีวินัย ตรงต่อเวลา รวมทั้งมีความรับผิดชอบต่อตนเองและสังคม</w:t>
      </w:r>
    </w:p>
    <w:p w14:paraId="76889F6E" w14:textId="2CD1ACCF" w:rsidR="00CC5FD6" w:rsidRPr="0075136E" w:rsidRDefault="008A5E9C" w:rsidP="00CC5FD6">
      <w:pPr>
        <w:contextualSpacing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>คำอธิบายลักษณะกระบวนวิชา</w:t>
      </w:r>
    </w:p>
    <w:p w14:paraId="44CDA957" w14:textId="268F70F8" w:rsidR="004C14D6" w:rsidRDefault="008A5E9C" w:rsidP="0075136E">
      <w:pPr>
        <w:rPr>
          <w:rFonts w:ascii="TH Niramit AS" w:hAnsi="TH Niramit AS" w:cs="TH Niramit AS"/>
          <w:sz w:val="28"/>
        </w:rPr>
      </w:pPr>
      <w:r w:rsidRPr="008A5E9C">
        <w:rPr>
          <w:rFonts w:ascii="TH Niramit AS" w:hAnsi="TH Niramit AS" w:cs="TH Niramit AS"/>
          <w:sz w:val="28"/>
          <w:cs/>
        </w:rPr>
        <w:t>ภาพรวมของการรู้จำแบบ การแทนแบบ ขั้นตอนวิธีเพื่อนบ้านใกล้ที่สุด ตัวจำแนกเบส์ ต้นไม้การตัดสินใจ โครงข่ายประสาทและเครื่องกลเวกเตอร์สนับสนุน และปัญหาชั้นข้อมูลอสมดุล</w:t>
      </w:r>
    </w:p>
    <w:p w14:paraId="20E64394" w14:textId="77777777" w:rsidR="00E963DC" w:rsidRDefault="00E963DC" w:rsidP="0075136E">
      <w:pPr>
        <w:contextualSpacing/>
        <w:rPr>
          <w:rFonts w:ascii="TH Niramit AS" w:hAnsi="TH Niramit AS" w:cs="TH Niramit AS"/>
          <w:b/>
          <w:bCs/>
          <w:sz w:val="28"/>
        </w:rPr>
      </w:pPr>
      <w:r w:rsidRPr="00E963DC">
        <w:rPr>
          <w:rFonts w:ascii="TH Niramit AS" w:hAnsi="TH Niramit AS" w:cs="TH Niramit AS" w:hint="cs"/>
          <w:b/>
          <w:bCs/>
          <w:sz w:val="28"/>
          <w:cs/>
        </w:rPr>
        <w:t>หนังสือประกอบการสอน</w:t>
      </w:r>
    </w:p>
    <w:p w14:paraId="3CBB377E" w14:textId="77777777" w:rsidR="00BC145B" w:rsidRDefault="00BC145B" w:rsidP="00D251B6">
      <w:pPr>
        <w:ind w:left="284" w:right="-897" w:hanging="284"/>
        <w:contextualSpacing/>
        <w:rPr>
          <w:rFonts w:ascii="TH Niramit AS" w:hAnsi="TH Niramit AS" w:cs="TH Niramit AS"/>
          <w:sz w:val="28"/>
        </w:rPr>
      </w:pPr>
      <w:r w:rsidRPr="00BC145B">
        <w:rPr>
          <w:rFonts w:ascii="TH Niramit AS" w:hAnsi="TH Niramit AS" w:cs="TH Niramit AS"/>
          <w:sz w:val="28"/>
          <w:cs/>
        </w:rPr>
        <w:t xml:space="preserve">ตำราการรู้จำแบบ. ชุมพล บุญคุ้มพรภัทร. ภาควิชาวิทยาการคอมพิวเตอร์ คณะวิทยาศาสตร์ มหาวิทยาลัยเชียงใหม่. </w:t>
      </w:r>
      <w:r w:rsidRPr="00BC145B">
        <w:rPr>
          <w:rFonts w:ascii="TH Niramit AS" w:hAnsi="TH Niramit AS" w:cs="TH Niramit AS"/>
          <w:sz w:val="28"/>
        </w:rPr>
        <w:t>2014.</w:t>
      </w:r>
    </w:p>
    <w:p w14:paraId="551D0821" w14:textId="3B6E4099" w:rsidR="00AA7024" w:rsidRDefault="00CC7E5F" w:rsidP="00BC145B">
      <w:pPr>
        <w:ind w:left="284" w:hanging="284"/>
        <w:rPr>
          <w:rFonts w:ascii="TH Niramit AS" w:hAnsi="TH Niramit AS" w:cs="TH Niramit AS"/>
          <w:sz w:val="28"/>
        </w:rPr>
      </w:pPr>
      <w:r w:rsidRPr="00CC7E5F">
        <w:rPr>
          <w:rFonts w:ascii="TH Niramit AS" w:hAnsi="TH Niramit AS" w:cs="TH Niramit AS"/>
          <w:sz w:val="28"/>
        </w:rPr>
        <w:t>Pattern Recognition: An Algorithmic Approach (Undergraduate Topics in Computer Science)</w:t>
      </w:r>
      <w:r>
        <w:rPr>
          <w:rFonts w:ascii="TH Niramit AS" w:hAnsi="TH Niramit AS" w:cs="TH Niramit AS"/>
          <w:sz w:val="28"/>
        </w:rPr>
        <w:t>,</w:t>
      </w:r>
      <w:r w:rsidR="00BC145B">
        <w:rPr>
          <w:rFonts w:ascii="TH Niramit AS" w:hAnsi="TH Niramit AS" w:cs="TH Niramit AS"/>
          <w:sz w:val="28"/>
        </w:rPr>
        <w:t xml:space="preserve"> </w:t>
      </w:r>
      <w:r w:rsidR="00143B17" w:rsidRPr="00143B17">
        <w:rPr>
          <w:rFonts w:ascii="TH Niramit AS" w:hAnsi="TH Niramit AS" w:cs="TH Niramit AS"/>
          <w:sz w:val="28"/>
        </w:rPr>
        <w:t>M. Narasimha Murty and V. Susheela Devi</w:t>
      </w:r>
      <w:r>
        <w:rPr>
          <w:rFonts w:ascii="TH Niramit AS" w:hAnsi="TH Niramit AS" w:cs="TH Niramit AS"/>
          <w:sz w:val="28"/>
        </w:rPr>
        <w:t>,</w:t>
      </w:r>
      <w:r w:rsidR="00143B17" w:rsidRPr="00143B17">
        <w:rPr>
          <w:rFonts w:ascii="TH Niramit AS" w:hAnsi="TH Niramit AS" w:cs="TH Niramit AS"/>
          <w:sz w:val="28"/>
        </w:rPr>
        <w:t xml:space="preserve"> Springer</w:t>
      </w:r>
      <w:r>
        <w:rPr>
          <w:rFonts w:ascii="TH Niramit AS" w:hAnsi="TH Niramit AS" w:cs="TH Niramit AS"/>
          <w:sz w:val="28"/>
        </w:rPr>
        <w:t>,</w:t>
      </w:r>
      <w:r w:rsidR="00143B17" w:rsidRPr="00143B17">
        <w:rPr>
          <w:rFonts w:ascii="TH Niramit AS" w:hAnsi="TH Niramit AS" w:cs="TH Niramit AS"/>
          <w:sz w:val="28"/>
        </w:rPr>
        <w:t xml:space="preserve"> </w:t>
      </w:r>
      <w:r>
        <w:rPr>
          <w:rFonts w:ascii="TH Niramit AS" w:hAnsi="TH Niramit AS" w:cs="TH Niramit AS"/>
          <w:sz w:val="28"/>
          <w:cs/>
        </w:rPr>
        <w:t>2012</w:t>
      </w:r>
      <w:r w:rsidR="001E0AD6">
        <w:rPr>
          <w:rFonts w:ascii="TH Niramit AS" w:hAnsi="TH Niramit AS" w:cs="TH Niramit AS"/>
          <w:sz w:val="28"/>
        </w:rPr>
        <w:t>.</w:t>
      </w:r>
    </w:p>
    <w:p w14:paraId="68AC310C" w14:textId="77777777" w:rsidR="00AA1AE6" w:rsidRPr="00CC5FD6" w:rsidRDefault="00AA1AE6" w:rsidP="00AA1AE6">
      <w:pPr>
        <w:contextualSpacing/>
        <w:rPr>
          <w:rFonts w:ascii="TH Niramit AS" w:hAnsi="TH Niramit AS" w:cs="TH Niramit AS"/>
          <w:b/>
          <w:bCs/>
          <w:sz w:val="28"/>
        </w:rPr>
      </w:pPr>
      <w:r w:rsidRPr="00CC5FD6">
        <w:rPr>
          <w:rFonts w:ascii="TH Niramit AS" w:hAnsi="TH Niramit AS" w:cs="TH Niramit AS"/>
          <w:b/>
          <w:bCs/>
          <w:sz w:val="28"/>
          <w:cs/>
        </w:rPr>
        <w:t>สัดส่วนคะแนน</w:t>
      </w:r>
    </w:p>
    <w:p w14:paraId="30E28F73" w14:textId="77777777" w:rsidR="00AA1AE6" w:rsidRDefault="00AA1AE6" w:rsidP="00AA1AE6">
      <w:pPr>
        <w:contextualSpacing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ปฏิบัติการ</w:t>
      </w: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</w:rPr>
        <w:t>10%</w:t>
      </w:r>
    </w:p>
    <w:p w14:paraId="7EA5EC71" w14:textId="77777777" w:rsidR="00AA1AE6" w:rsidRDefault="00AA1AE6" w:rsidP="00AA1AE6">
      <w:pPr>
        <w:contextualSpacing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 w:hint="cs"/>
          <w:sz w:val="28"/>
          <w:cs/>
        </w:rPr>
        <w:t>โครงงาน</w:t>
      </w: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  <w:t>3</w:t>
      </w:r>
      <w:r w:rsidRPr="00CC5FD6">
        <w:rPr>
          <w:rFonts w:ascii="TH Niramit AS" w:hAnsi="TH Niramit AS" w:cs="TH Niramit AS"/>
          <w:sz w:val="28"/>
          <w:cs/>
        </w:rPr>
        <w:t>0%</w:t>
      </w:r>
    </w:p>
    <w:p w14:paraId="3E6C97B2" w14:textId="77777777" w:rsidR="00AA1AE6" w:rsidRPr="00516F0F" w:rsidRDefault="00AA1AE6" w:rsidP="00AA1AE6">
      <w:pPr>
        <w:contextualSpacing/>
        <w:rPr>
          <w:rFonts w:ascii="TH Niramit AS" w:hAnsi="TH Niramit AS" w:cs="TH Niramit AS"/>
          <w:sz w:val="28"/>
          <w:cs/>
        </w:rPr>
      </w:pPr>
      <w:r w:rsidRPr="00CC5FD6">
        <w:rPr>
          <w:rFonts w:ascii="TH Niramit AS" w:hAnsi="TH Niramit AS" w:cs="TH Niramit AS"/>
          <w:sz w:val="28"/>
          <w:cs/>
        </w:rPr>
        <w:t>สอบกลางภาค</w:t>
      </w:r>
      <w:r w:rsidRPr="00CC5FD6"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/>
          <w:sz w:val="28"/>
        </w:rPr>
        <w:t>3</w:t>
      </w:r>
      <w:r w:rsidRPr="00CC5FD6">
        <w:rPr>
          <w:rFonts w:ascii="TH Niramit AS" w:hAnsi="TH Niramit AS" w:cs="TH Niramit AS"/>
          <w:sz w:val="28"/>
          <w:cs/>
        </w:rPr>
        <w:t>0%</w:t>
      </w: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</w:r>
    </w:p>
    <w:p w14:paraId="67047030" w14:textId="77777777" w:rsidR="00AA1AE6" w:rsidRDefault="00AA1AE6" w:rsidP="00AA1AE6">
      <w:pPr>
        <w:contextualSpacing/>
        <w:rPr>
          <w:rFonts w:ascii="TH Niramit AS" w:hAnsi="TH Niramit AS" w:cs="TH Niramit AS"/>
          <w:sz w:val="28"/>
        </w:rPr>
      </w:pPr>
      <w:r w:rsidRPr="00CC5FD6">
        <w:rPr>
          <w:rFonts w:ascii="TH Niramit AS" w:hAnsi="TH Niramit AS" w:cs="TH Niramit AS"/>
          <w:sz w:val="28"/>
          <w:cs/>
        </w:rPr>
        <w:t>สอบปลายภาค</w:t>
      </w:r>
      <w:r w:rsidRPr="00CC5FD6"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/>
          <w:sz w:val="28"/>
        </w:rPr>
        <w:t>3</w:t>
      </w:r>
      <w:r w:rsidRPr="00CC5FD6">
        <w:rPr>
          <w:rFonts w:ascii="TH Niramit AS" w:hAnsi="TH Niramit AS" w:cs="TH Niramit AS"/>
          <w:sz w:val="28"/>
          <w:cs/>
        </w:rPr>
        <w:t>0%</w:t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 w:hint="cs"/>
          <w:sz w:val="28"/>
          <w:cs/>
        </w:rPr>
        <w:t xml:space="preserve">เสาร์ </w:t>
      </w:r>
      <w:r>
        <w:rPr>
          <w:rFonts w:ascii="TH Niramit AS" w:hAnsi="TH Niramit AS" w:cs="TH Niramit AS"/>
          <w:sz w:val="28"/>
        </w:rPr>
        <w:t xml:space="preserve">21 </w:t>
      </w:r>
      <w:r>
        <w:rPr>
          <w:rFonts w:ascii="TH Niramit AS" w:hAnsi="TH Niramit AS" w:cs="TH Niramit AS" w:hint="cs"/>
          <w:sz w:val="28"/>
          <w:cs/>
        </w:rPr>
        <w:t xml:space="preserve">ตุลาคม </w:t>
      </w:r>
      <w:r>
        <w:rPr>
          <w:rFonts w:ascii="TH Niramit AS" w:hAnsi="TH Niramit AS" w:cs="TH Niramit AS"/>
          <w:sz w:val="28"/>
        </w:rPr>
        <w:t>2566</w:t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 w:hint="cs"/>
          <w:sz w:val="28"/>
          <w:cs/>
        </w:rPr>
        <w:t>เวลา</w:t>
      </w:r>
      <w:r>
        <w:rPr>
          <w:rFonts w:ascii="TH Niramit AS" w:hAnsi="TH Niramit AS" w:cs="TH Niramit AS"/>
          <w:sz w:val="28"/>
        </w:rPr>
        <w:t xml:space="preserve"> 8:00 – 11:00 </w:t>
      </w:r>
      <w:r>
        <w:rPr>
          <w:rFonts w:ascii="TH Niramit AS" w:hAnsi="TH Niramit AS" w:cs="TH Niramit AS" w:hint="cs"/>
          <w:sz w:val="28"/>
          <w:cs/>
        </w:rPr>
        <w:t>น.</w:t>
      </w:r>
    </w:p>
    <w:p w14:paraId="287F9045" w14:textId="77777777" w:rsidR="00AA7024" w:rsidRDefault="00AA7024" w:rsidP="00AA7024">
      <w:pPr>
        <w:contextualSpacing/>
        <w:rPr>
          <w:rFonts w:ascii="TH Niramit AS" w:hAnsi="TH Niramit AS" w:cs="TH Niramit A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AA7024" w14:paraId="2AFFAB06" w14:textId="77777777" w:rsidTr="00E03DD5">
        <w:tc>
          <w:tcPr>
            <w:tcW w:w="2310" w:type="dxa"/>
          </w:tcPr>
          <w:p w14:paraId="40CE7D3C" w14:textId="77777777" w:rsidR="00AA7024" w:rsidRDefault="00AA7024" w:rsidP="00E03DD5">
            <w:pPr>
              <w:contextualSpacing/>
              <w:rPr>
                <w:rFonts w:ascii="TH Niramit AS" w:hAnsi="TH Niramit AS" w:cs="TH Niramit AS"/>
                <w:sz w:val="28"/>
              </w:rPr>
            </w:pPr>
            <w:r w:rsidRPr="0017266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การเข้าชั้นเรียน</w:t>
            </w:r>
          </w:p>
        </w:tc>
        <w:tc>
          <w:tcPr>
            <w:tcW w:w="2311" w:type="dxa"/>
          </w:tcPr>
          <w:p w14:paraId="4CA73C4A" w14:textId="77777777" w:rsidR="00AA7024" w:rsidRPr="003838FC" w:rsidRDefault="00AA7024" w:rsidP="00E03DD5">
            <w:pPr>
              <w:contextualSpacing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838FC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2310" w:type="dxa"/>
          </w:tcPr>
          <w:p w14:paraId="46C0C663" w14:textId="77777777" w:rsidR="00AA7024" w:rsidRPr="003838FC" w:rsidRDefault="00AA7024" w:rsidP="00E03DD5">
            <w:pPr>
              <w:contextualSpacing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838FC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2311" w:type="dxa"/>
          </w:tcPr>
          <w:p w14:paraId="6C87A632" w14:textId="77777777" w:rsidR="00AA7024" w:rsidRPr="003838FC" w:rsidRDefault="00AA7024" w:rsidP="00E03DD5">
            <w:pPr>
              <w:contextualSpacing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838FC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ห้อง</w:t>
            </w:r>
          </w:p>
        </w:tc>
      </w:tr>
      <w:tr w:rsidR="00AA7024" w14:paraId="7FA49165" w14:textId="77777777" w:rsidTr="00E03DD5">
        <w:tc>
          <w:tcPr>
            <w:tcW w:w="2310" w:type="dxa"/>
          </w:tcPr>
          <w:p w14:paraId="2D50DD86" w14:textId="77777777" w:rsidR="00AA7024" w:rsidRDefault="00AA7024" w:rsidP="00E03DD5">
            <w:pPr>
              <w:contextualSpacing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บรรยาย</w:t>
            </w:r>
          </w:p>
        </w:tc>
        <w:tc>
          <w:tcPr>
            <w:tcW w:w="2311" w:type="dxa"/>
          </w:tcPr>
          <w:p w14:paraId="124F1714" w14:textId="77777777" w:rsidR="00AA7024" w:rsidRDefault="00AA7024" w:rsidP="00E03DD5">
            <w:pPr>
              <w:contextualSpacing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จันทร์</w:t>
            </w:r>
          </w:p>
        </w:tc>
        <w:tc>
          <w:tcPr>
            <w:tcW w:w="2310" w:type="dxa"/>
          </w:tcPr>
          <w:p w14:paraId="7F3512FC" w14:textId="77777777" w:rsidR="00AA7024" w:rsidRDefault="00AA7024" w:rsidP="00E03DD5">
            <w:pPr>
              <w:contextualSpacing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14:30 – 16:30 </w:t>
            </w:r>
            <w:r>
              <w:rPr>
                <w:rFonts w:ascii="TH Niramit AS" w:hAnsi="TH Niramit AS" w:cs="TH Niramit AS" w:hint="cs"/>
                <w:sz w:val="28"/>
                <w:cs/>
              </w:rPr>
              <w:t>น.</w:t>
            </w:r>
          </w:p>
        </w:tc>
        <w:tc>
          <w:tcPr>
            <w:tcW w:w="2311" w:type="dxa"/>
          </w:tcPr>
          <w:p w14:paraId="32263AA5" w14:textId="2A488806" w:rsidR="00AA7024" w:rsidRDefault="00AA7024" w:rsidP="00E03DD5">
            <w:pPr>
              <w:contextualSpacing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CSB </w:t>
            </w:r>
            <w:r w:rsidR="00D527A9">
              <w:rPr>
                <w:rFonts w:ascii="TH Niramit AS" w:hAnsi="TH Niramit AS" w:cs="TH Niramit AS"/>
                <w:sz w:val="28"/>
              </w:rPr>
              <w:t>100</w:t>
            </w:r>
          </w:p>
        </w:tc>
      </w:tr>
      <w:tr w:rsidR="00AA7024" w14:paraId="0269D918" w14:textId="77777777" w:rsidTr="00E03DD5">
        <w:tc>
          <w:tcPr>
            <w:tcW w:w="2310" w:type="dxa"/>
          </w:tcPr>
          <w:p w14:paraId="676ADE81" w14:textId="77777777" w:rsidR="00AA7024" w:rsidRDefault="00AA7024" w:rsidP="00E03DD5">
            <w:pPr>
              <w:contextualSpacing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ปฏิบัติการ</w:t>
            </w:r>
          </w:p>
        </w:tc>
        <w:tc>
          <w:tcPr>
            <w:tcW w:w="2311" w:type="dxa"/>
          </w:tcPr>
          <w:p w14:paraId="09E6DCCC" w14:textId="77777777" w:rsidR="00AA7024" w:rsidRDefault="00AA7024" w:rsidP="00E03DD5">
            <w:pPr>
              <w:contextualSpacing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พฤหัสบดี</w:t>
            </w:r>
          </w:p>
        </w:tc>
        <w:tc>
          <w:tcPr>
            <w:tcW w:w="2310" w:type="dxa"/>
          </w:tcPr>
          <w:p w14:paraId="78B14118" w14:textId="77777777" w:rsidR="00AA7024" w:rsidRDefault="00AA7024" w:rsidP="00E03DD5">
            <w:pPr>
              <w:contextualSpacing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14:30 – 16:30 </w:t>
            </w:r>
            <w:r>
              <w:rPr>
                <w:rFonts w:ascii="TH Niramit AS" w:hAnsi="TH Niramit AS" w:cs="TH Niramit AS" w:hint="cs"/>
                <w:sz w:val="28"/>
                <w:cs/>
              </w:rPr>
              <w:t>น.</w:t>
            </w:r>
          </w:p>
        </w:tc>
        <w:tc>
          <w:tcPr>
            <w:tcW w:w="2311" w:type="dxa"/>
          </w:tcPr>
          <w:p w14:paraId="431B1E65" w14:textId="77777777" w:rsidR="00AA7024" w:rsidRDefault="00AA7024" w:rsidP="00E03DD5">
            <w:pPr>
              <w:contextualSpacing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CSB 307</w:t>
            </w:r>
          </w:p>
        </w:tc>
      </w:tr>
    </w:tbl>
    <w:p w14:paraId="2D718894" w14:textId="77777777" w:rsidR="00383B3C" w:rsidRDefault="00383B3C" w:rsidP="004C78BB">
      <w:pPr>
        <w:rPr>
          <w:rFonts w:ascii="TH SarabunPSK" w:hAnsi="TH SarabunPSK" w:cs="TH SarabunPSK"/>
          <w:b/>
          <w:bCs/>
          <w:sz w:val="28"/>
        </w:rPr>
      </w:pPr>
    </w:p>
    <w:p w14:paraId="0AC1A12F" w14:textId="42F0DD95" w:rsidR="004C78BB" w:rsidRDefault="004C78BB" w:rsidP="004C78B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เครื่องมือ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 w:rsidRPr="004C78BB">
        <w:rPr>
          <w:rFonts w:ascii="TH SarabunPSK" w:hAnsi="TH SarabunPSK" w:cs="TH SarabunPSK"/>
          <w:sz w:val="28"/>
        </w:rPr>
        <w:t>Excel,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Weka, RapidMiner, MS Azure</w:t>
      </w:r>
    </w:p>
    <w:p w14:paraId="79C80DAD" w14:textId="65439D76" w:rsidR="004C78BB" w:rsidRPr="004C78BB" w:rsidRDefault="005448D1" w:rsidP="00240CBD">
      <w:pPr>
        <w:contextualSpacing/>
        <w:rPr>
          <w:rFonts w:ascii="TH Niramit AS" w:hAnsi="TH Niramit AS" w:cs="TH Niramit AS"/>
          <w:sz w:val="28"/>
        </w:rPr>
      </w:pPr>
      <w:r w:rsidRPr="005448D1">
        <w:rPr>
          <w:rFonts w:ascii="TH SarabunPSK" w:hAnsi="TH SarabunPSK" w:cs="TH SarabunPSK" w:hint="cs"/>
          <w:b/>
          <w:bCs/>
          <w:sz w:val="28"/>
          <w:cs/>
        </w:rPr>
        <w:t>โครงงาน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กลุ่มละ </w:t>
      </w:r>
      <w:r>
        <w:rPr>
          <w:rFonts w:ascii="TH SarabunPSK" w:hAnsi="TH SarabunPSK" w:cs="TH SarabunPSK"/>
          <w:sz w:val="28"/>
        </w:rPr>
        <w:t xml:space="preserve">2 </w:t>
      </w:r>
      <w:r>
        <w:rPr>
          <w:rFonts w:ascii="TH SarabunPSK" w:hAnsi="TH SarabunPSK" w:cs="TH SarabunPSK" w:hint="cs"/>
          <w:sz w:val="28"/>
          <w:cs/>
        </w:rPr>
        <w:t xml:space="preserve">คน รูปแบบเดียวกับ </w:t>
      </w:r>
      <w:r>
        <w:rPr>
          <w:rFonts w:ascii="TH SarabunPSK" w:hAnsi="TH SarabunPSK" w:cs="TH SarabunPSK"/>
          <w:sz w:val="28"/>
        </w:rPr>
        <w:t xml:space="preserve">Lab </w:t>
      </w:r>
      <w:r>
        <w:rPr>
          <w:rFonts w:ascii="TH SarabunPSK" w:hAnsi="TH SarabunPSK" w:cs="TH SarabunPSK" w:hint="cs"/>
          <w:sz w:val="28"/>
          <w:cs/>
        </w:rPr>
        <w:t>แต่ใช้ข้อมูล</w:t>
      </w:r>
      <w:r w:rsidR="00BA0D48">
        <w:rPr>
          <w:rFonts w:ascii="TH SarabunPSK" w:hAnsi="TH SarabunPSK" w:cs="TH SarabunPSK" w:hint="cs"/>
          <w:sz w:val="28"/>
          <w:cs/>
        </w:rPr>
        <w:t>ที่</w:t>
      </w:r>
      <w:r>
        <w:rPr>
          <w:rFonts w:ascii="TH SarabunPSK" w:hAnsi="TH SarabunPSK" w:cs="TH SarabunPSK" w:hint="cs"/>
          <w:sz w:val="28"/>
          <w:cs/>
        </w:rPr>
        <w:t>นักศึกษา</w:t>
      </w:r>
      <w:r w:rsidR="00BA0D48">
        <w:rPr>
          <w:rFonts w:ascii="TH SarabunPSK" w:hAnsi="TH SarabunPSK" w:cs="TH SarabunPSK" w:hint="cs"/>
          <w:sz w:val="28"/>
          <w:cs/>
        </w:rPr>
        <w:t>เก็บ</w:t>
      </w:r>
      <w:r>
        <w:rPr>
          <w:rFonts w:ascii="TH SarabunPSK" w:hAnsi="TH SarabunPSK" w:cs="TH SarabunPSK" w:hint="cs"/>
          <w:sz w:val="28"/>
          <w:cs/>
        </w:rPr>
        <w:t>เอง ส่งไฟล์ในรูปแบบโปสเตอร์</w:t>
      </w:r>
    </w:p>
    <w:sectPr w:rsidR="004C78BB" w:rsidRPr="004C78BB" w:rsidSect="004F658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76FA" w14:textId="77777777" w:rsidR="00357C28" w:rsidRDefault="00357C28" w:rsidP="000B44B6">
      <w:pPr>
        <w:spacing w:after="0" w:line="240" w:lineRule="auto"/>
      </w:pPr>
      <w:r>
        <w:separator/>
      </w:r>
    </w:p>
  </w:endnote>
  <w:endnote w:type="continuationSeparator" w:id="0">
    <w:p w14:paraId="2FBA80D5" w14:textId="77777777" w:rsidR="00357C28" w:rsidRDefault="00357C28" w:rsidP="000B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3149" w14:textId="2F5CB495" w:rsidR="000B44B6" w:rsidRPr="000B44B6" w:rsidRDefault="000B44B6" w:rsidP="000B44B6">
    <w:pPr>
      <w:pStyle w:val="Footer"/>
      <w:jc w:val="center"/>
      <w:rPr>
        <w:rFonts w:ascii="TH Niramit AS" w:hAnsi="TH Niramit AS" w:cs="TH Niramit AS"/>
        <w:i/>
        <w:iCs/>
        <w:cs/>
      </w:rPr>
    </w:pPr>
    <w:r w:rsidRPr="000B44B6">
      <w:rPr>
        <w:rFonts w:ascii="TH Niramit AS" w:hAnsi="TH Niramit AS" w:cs="TH Niramit AS"/>
        <w:i/>
        <w:iCs/>
        <w:cs/>
      </w:rPr>
      <w:t>ภาควิชาวิทยาการคอมพิวเตอร์ คณะวิทยาศาสตร์ มหาวิทยาลัยเชียงใหม่</w:t>
    </w:r>
  </w:p>
  <w:p w14:paraId="4D0659AC" w14:textId="77777777" w:rsidR="000B44B6" w:rsidRDefault="000B4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FB1F" w14:textId="77777777" w:rsidR="00357C28" w:rsidRDefault="00357C28" w:rsidP="000B44B6">
      <w:pPr>
        <w:spacing w:after="0" w:line="240" w:lineRule="auto"/>
      </w:pPr>
      <w:r>
        <w:separator/>
      </w:r>
    </w:p>
  </w:footnote>
  <w:footnote w:type="continuationSeparator" w:id="0">
    <w:p w14:paraId="0C08EA04" w14:textId="77777777" w:rsidR="00357C28" w:rsidRDefault="00357C28" w:rsidP="000B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0195" w14:textId="0C62D790" w:rsidR="009563D9" w:rsidRPr="009563D9" w:rsidRDefault="009563D9" w:rsidP="009563D9">
    <w:pPr>
      <w:pStyle w:val="Header"/>
      <w:jc w:val="center"/>
      <w:rPr>
        <w:rFonts w:ascii="TH Niramit AS" w:hAnsi="TH Niramit AS" w:cs="TH Niramit AS"/>
        <w:b/>
        <w:bCs/>
        <w:cs/>
      </w:rPr>
    </w:pPr>
    <w:r w:rsidRPr="009563D9">
      <w:rPr>
        <w:rFonts w:ascii="TH Niramit AS" w:hAnsi="TH Niramit AS" w:cs="TH Niramit AS"/>
        <w:b/>
        <w:bCs/>
        <w:cs/>
      </w:rPr>
      <w:t>ประมวลรายวิชา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A24"/>
    <w:multiLevelType w:val="hybridMultilevel"/>
    <w:tmpl w:val="0B923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7602A"/>
    <w:multiLevelType w:val="hybridMultilevel"/>
    <w:tmpl w:val="1B586A9C"/>
    <w:lvl w:ilvl="0" w:tplc="BC28E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06A43"/>
    <w:multiLevelType w:val="hybridMultilevel"/>
    <w:tmpl w:val="D91E0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300871">
    <w:abstractNumId w:val="0"/>
  </w:num>
  <w:num w:numId="2" w16cid:durableId="961691760">
    <w:abstractNumId w:val="2"/>
  </w:num>
  <w:num w:numId="3" w16cid:durableId="931355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7A2"/>
    <w:rsid w:val="0007610F"/>
    <w:rsid w:val="000A7656"/>
    <w:rsid w:val="000B44B6"/>
    <w:rsid w:val="000D159E"/>
    <w:rsid w:val="00124E5A"/>
    <w:rsid w:val="001438A6"/>
    <w:rsid w:val="00143B17"/>
    <w:rsid w:val="00154A52"/>
    <w:rsid w:val="001619AB"/>
    <w:rsid w:val="00172663"/>
    <w:rsid w:val="001930AB"/>
    <w:rsid w:val="001A43C6"/>
    <w:rsid w:val="001D27A2"/>
    <w:rsid w:val="001D6E40"/>
    <w:rsid w:val="001E0AD6"/>
    <w:rsid w:val="001F376B"/>
    <w:rsid w:val="002104B6"/>
    <w:rsid w:val="00221090"/>
    <w:rsid w:val="00240779"/>
    <w:rsid w:val="00240CBD"/>
    <w:rsid w:val="00267225"/>
    <w:rsid w:val="002D2D4A"/>
    <w:rsid w:val="0032084D"/>
    <w:rsid w:val="00357C28"/>
    <w:rsid w:val="00365EC9"/>
    <w:rsid w:val="003838FC"/>
    <w:rsid w:val="00383B3C"/>
    <w:rsid w:val="003E1CB7"/>
    <w:rsid w:val="003E7E6D"/>
    <w:rsid w:val="003F21A8"/>
    <w:rsid w:val="003F3CF8"/>
    <w:rsid w:val="00404950"/>
    <w:rsid w:val="00420D54"/>
    <w:rsid w:val="00433A0C"/>
    <w:rsid w:val="00446092"/>
    <w:rsid w:val="00467F05"/>
    <w:rsid w:val="00491097"/>
    <w:rsid w:val="004C14D6"/>
    <w:rsid w:val="004C3FEE"/>
    <w:rsid w:val="004C78BB"/>
    <w:rsid w:val="004D3A28"/>
    <w:rsid w:val="004F6587"/>
    <w:rsid w:val="005042E2"/>
    <w:rsid w:val="005106DA"/>
    <w:rsid w:val="00516F0F"/>
    <w:rsid w:val="005448D1"/>
    <w:rsid w:val="00552192"/>
    <w:rsid w:val="00555CFB"/>
    <w:rsid w:val="005805CA"/>
    <w:rsid w:val="005869D0"/>
    <w:rsid w:val="00591D1C"/>
    <w:rsid w:val="005A4172"/>
    <w:rsid w:val="005B6D92"/>
    <w:rsid w:val="00603094"/>
    <w:rsid w:val="00610FC1"/>
    <w:rsid w:val="00611D51"/>
    <w:rsid w:val="0065085B"/>
    <w:rsid w:val="00671E42"/>
    <w:rsid w:val="00680AE1"/>
    <w:rsid w:val="00690A55"/>
    <w:rsid w:val="00692907"/>
    <w:rsid w:val="006B33D6"/>
    <w:rsid w:val="006B3DEF"/>
    <w:rsid w:val="006C5C63"/>
    <w:rsid w:val="006D2310"/>
    <w:rsid w:val="006D3293"/>
    <w:rsid w:val="006E5B92"/>
    <w:rsid w:val="00707D87"/>
    <w:rsid w:val="0072038D"/>
    <w:rsid w:val="007207EF"/>
    <w:rsid w:val="0073579B"/>
    <w:rsid w:val="00741945"/>
    <w:rsid w:val="0075136E"/>
    <w:rsid w:val="00755B86"/>
    <w:rsid w:val="00770E98"/>
    <w:rsid w:val="007A63BD"/>
    <w:rsid w:val="007B4737"/>
    <w:rsid w:val="007D64D3"/>
    <w:rsid w:val="007E374F"/>
    <w:rsid w:val="00834928"/>
    <w:rsid w:val="00837331"/>
    <w:rsid w:val="00877948"/>
    <w:rsid w:val="008A28AB"/>
    <w:rsid w:val="008A5E9C"/>
    <w:rsid w:val="008C2633"/>
    <w:rsid w:val="009563D9"/>
    <w:rsid w:val="009647A7"/>
    <w:rsid w:val="0096593E"/>
    <w:rsid w:val="009D3295"/>
    <w:rsid w:val="00A054A0"/>
    <w:rsid w:val="00A21D81"/>
    <w:rsid w:val="00A67208"/>
    <w:rsid w:val="00AA1AE6"/>
    <w:rsid w:val="00AA7024"/>
    <w:rsid w:val="00AB5230"/>
    <w:rsid w:val="00AD798A"/>
    <w:rsid w:val="00AE40F3"/>
    <w:rsid w:val="00AE58BE"/>
    <w:rsid w:val="00B14411"/>
    <w:rsid w:val="00B42D64"/>
    <w:rsid w:val="00B66B4B"/>
    <w:rsid w:val="00BA0D48"/>
    <w:rsid w:val="00BC145B"/>
    <w:rsid w:val="00C128B8"/>
    <w:rsid w:val="00C353C4"/>
    <w:rsid w:val="00C40DA2"/>
    <w:rsid w:val="00C50AE0"/>
    <w:rsid w:val="00C934AC"/>
    <w:rsid w:val="00C95332"/>
    <w:rsid w:val="00CC5FD6"/>
    <w:rsid w:val="00CC7E5F"/>
    <w:rsid w:val="00CD00D9"/>
    <w:rsid w:val="00D00215"/>
    <w:rsid w:val="00D251B6"/>
    <w:rsid w:val="00D27AB7"/>
    <w:rsid w:val="00D3079F"/>
    <w:rsid w:val="00D4758A"/>
    <w:rsid w:val="00D527A9"/>
    <w:rsid w:val="00D93B09"/>
    <w:rsid w:val="00DD3869"/>
    <w:rsid w:val="00DE1AB4"/>
    <w:rsid w:val="00DE6673"/>
    <w:rsid w:val="00E77965"/>
    <w:rsid w:val="00E963DC"/>
    <w:rsid w:val="00EA519A"/>
    <w:rsid w:val="00EC47A2"/>
    <w:rsid w:val="00EC53A4"/>
    <w:rsid w:val="00EE082E"/>
    <w:rsid w:val="00EF3D5C"/>
    <w:rsid w:val="00EF7065"/>
    <w:rsid w:val="00F24603"/>
    <w:rsid w:val="00F40C22"/>
    <w:rsid w:val="00F80035"/>
    <w:rsid w:val="00FA34D4"/>
    <w:rsid w:val="00FB2930"/>
    <w:rsid w:val="00FC063F"/>
    <w:rsid w:val="00FC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A2DB"/>
  <w15:docId w15:val="{1057B773-C218-4FD8-922E-D25FCAC0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3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3DC"/>
    <w:pPr>
      <w:ind w:left="720"/>
      <w:contextualSpacing/>
    </w:pPr>
  </w:style>
  <w:style w:type="table" w:styleId="TableGrid">
    <w:name w:val="Table Grid"/>
    <w:basedOn w:val="TableNormal"/>
    <w:uiPriority w:val="59"/>
    <w:rsid w:val="00C5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B6"/>
  </w:style>
  <w:style w:type="paragraph" w:styleId="Footer">
    <w:name w:val="footer"/>
    <w:basedOn w:val="Normal"/>
    <w:link w:val="FooterChar"/>
    <w:uiPriority w:val="99"/>
    <w:unhideWhenUsed/>
    <w:rsid w:val="000B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E6FA1-06AD-494F-9F10-0F946CD0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 B</cp:lastModifiedBy>
  <cp:revision>113</cp:revision>
  <dcterms:created xsi:type="dcterms:W3CDTF">2013-05-01T12:46:00Z</dcterms:created>
  <dcterms:modified xsi:type="dcterms:W3CDTF">2023-06-13T04:36:00Z</dcterms:modified>
</cp:coreProperties>
</file>